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0E" w:rsidRDefault="0067130E" w:rsidP="0067130E">
      <w:pPr>
        <w:ind w:left="2160" w:firstLine="720"/>
        <w:rPr>
          <w:rFonts w:ascii="Arial" w:hAnsi="Arial" w:cs="Arial"/>
          <w:b/>
        </w:rPr>
      </w:pPr>
    </w:p>
    <w:p w:rsidR="00A0203A" w:rsidRPr="0067130E" w:rsidRDefault="0067130E" w:rsidP="0067130E">
      <w:pPr>
        <w:ind w:left="2160"/>
        <w:rPr>
          <w:rFonts w:ascii="Arial" w:hAnsi="Arial" w:cs="Arial"/>
          <w:b/>
        </w:rPr>
      </w:pPr>
      <w:r w:rsidRPr="0067130E"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2B998D31" wp14:editId="3CCA5270">
            <wp:simplePos x="0" y="0"/>
            <wp:positionH relativeFrom="column">
              <wp:posOffset>-150495</wp:posOffset>
            </wp:positionH>
            <wp:positionV relativeFrom="paragraph">
              <wp:posOffset>-198120</wp:posOffset>
            </wp:positionV>
            <wp:extent cx="1714500" cy="1089129"/>
            <wp:effectExtent l="0" t="0" r="0" b="0"/>
            <wp:wrapNone/>
            <wp:docPr id="1" name="Picture 1" descr="S:\mandy\RV-logo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mandy\RV-logo F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8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6808" w:rsidRPr="0067130E">
        <w:rPr>
          <w:rFonts w:ascii="Arial" w:hAnsi="Arial" w:cs="Arial"/>
          <w:b/>
          <w:sz w:val="28"/>
          <w:szCs w:val="28"/>
        </w:rPr>
        <w:t>GOVERNOR TRAINING NEEDS ASSESSMENT FORM</w:t>
      </w:r>
    </w:p>
    <w:p w:rsidR="00A26808" w:rsidRPr="0067130E" w:rsidRDefault="00A26808">
      <w:pPr>
        <w:rPr>
          <w:rFonts w:ascii="Arial" w:hAnsi="Arial" w:cs="Arial"/>
        </w:rPr>
      </w:pPr>
    </w:p>
    <w:p w:rsidR="0067130E" w:rsidRDefault="0067130E">
      <w:pPr>
        <w:rPr>
          <w:rFonts w:ascii="Arial" w:hAnsi="Arial" w:cs="Arial"/>
        </w:rPr>
      </w:pPr>
    </w:p>
    <w:p w:rsidR="0067130E" w:rsidRDefault="0067130E">
      <w:pPr>
        <w:rPr>
          <w:rFonts w:ascii="Arial" w:hAnsi="Arial" w:cs="Arial"/>
        </w:rPr>
      </w:pPr>
    </w:p>
    <w:p w:rsidR="0067130E" w:rsidRDefault="0067130E">
      <w:pPr>
        <w:rPr>
          <w:rFonts w:ascii="Arial" w:hAnsi="Arial" w:cs="Arial"/>
        </w:rPr>
      </w:pPr>
    </w:p>
    <w:p w:rsidR="00A26808" w:rsidRPr="0067130E" w:rsidRDefault="00A26808">
      <w:pPr>
        <w:rPr>
          <w:rFonts w:ascii="Arial" w:hAnsi="Arial" w:cs="Arial"/>
          <w:b/>
          <w:i/>
        </w:rPr>
      </w:pPr>
      <w:r w:rsidRPr="0067130E">
        <w:rPr>
          <w:rFonts w:ascii="Arial" w:hAnsi="Arial" w:cs="Arial"/>
          <w:b/>
          <w:i/>
        </w:rPr>
        <w:t>This form is for your personal use, to help you identify your governor training needs.</w:t>
      </w:r>
    </w:p>
    <w:p w:rsidR="00A26808" w:rsidRPr="0067130E" w:rsidRDefault="00A26808">
      <w:pPr>
        <w:rPr>
          <w:rFonts w:ascii="Arial" w:hAnsi="Arial" w:cs="Arial"/>
          <w:b/>
          <w:i/>
        </w:rPr>
      </w:pPr>
    </w:p>
    <w:p w:rsidR="00A26808" w:rsidRPr="0067130E" w:rsidRDefault="00A26808">
      <w:pPr>
        <w:rPr>
          <w:rFonts w:ascii="Arial" w:hAnsi="Arial" w:cs="Arial"/>
          <w:b/>
          <w:i/>
        </w:rPr>
      </w:pPr>
      <w:r w:rsidRPr="0067130E">
        <w:rPr>
          <w:rFonts w:ascii="Arial" w:hAnsi="Arial" w:cs="Arial"/>
          <w:b/>
          <w:i/>
        </w:rPr>
        <w:t xml:space="preserve">Please use the results of this assessment to complete </w:t>
      </w:r>
      <w:r w:rsidR="00D6001B">
        <w:rPr>
          <w:rFonts w:ascii="Arial" w:hAnsi="Arial" w:cs="Arial"/>
          <w:b/>
          <w:i/>
        </w:rPr>
        <w:t>and return to Sue Wilkinson</w:t>
      </w:r>
      <w:r w:rsidRPr="0067130E">
        <w:rPr>
          <w:rFonts w:ascii="Arial" w:hAnsi="Arial" w:cs="Arial"/>
          <w:b/>
          <w:i/>
        </w:rPr>
        <w:t xml:space="preserve"> </w:t>
      </w:r>
    </w:p>
    <w:p w:rsidR="00A26808" w:rsidRPr="0067130E" w:rsidRDefault="00A26808">
      <w:pPr>
        <w:rPr>
          <w:rFonts w:ascii="Arial" w:hAnsi="Arial" w:cs="Arial"/>
        </w:rPr>
      </w:pPr>
    </w:p>
    <w:p w:rsidR="00A26808" w:rsidRPr="0067130E" w:rsidRDefault="00A26808">
      <w:pPr>
        <w:rPr>
          <w:rFonts w:ascii="Arial" w:hAnsi="Arial" w:cs="Arial"/>
        </w:rPr>
      </w:pPr>
      <w:r w:rsidRPr="0067130E">
        <w:rPr>
          <w:rFonts w:ascii="Arial" w:hAnsi="Arial" w:cs="Arial"/>
        </w:rPr>
        <w:t>Name: …………………………………………………………………………………</w:t>
      </w:r>
      <w:r w:rsidRPr="0067130E">
        <w:rPr>
          <w:rFonts w:ascii="Arial" w:hAnsi="Arial" w:cs="Arial"/>
        </w:rPr>
        <w:tab/>
        <w:t>Date</w:t>
      </w:r>
      <w:proofErr w:type="gramStart"/>
      <w:r w:rsidRPr="0067130E">
        <w:rPr>
          <w:rFonts w:ascii="Arial" w:hAnsi="Arial" w:cs="Arial"/>
        </w:rPr>
        <w:t>:……………</w:t>
      </w:r>
      <w:proofErr w:type="gramEnd"/>
    </w:p>
    <w:p w:rsidR="00A26808" w:rsidRPr="0067130E" w:rsidRDefault="00A26808">
      <w:pPr>
        <w:rPr>
          <w:rFonts w:ascii="Arial" w:hAnsi="Arial" w:cs="Arial"/>
        </w:rPr>
      </w:pPr>
    </w:p>
    <w:p w:rsidR="00A26808" w:rsidRPr="0067130E" w:rsidRDefault="00A26808">
      <w:pPr>
        <w:rPr>
          <w:rFonts w:ascii="Arial" w:hAnsi="Arial" w:cs="Arial"/>
          <w:b/>
          <w:i/>
        </w:rPr>
      </w:pPr>
      <w:r w:rsidRPr="0067130E">
        <w:rPr>
          <w:rFonts w:ascii="Arial" w:hAnsi="Arial" w:cs="Arial"/>
          <w:b/>
          <w:i/>
        </w:rPr>
        <w:t>Please assess your training/development needs using this scale:</w:t>
      </w:r>
    </w:p>
    <w:p w:rsidR="00A26808" w:rsidRPr="0067130E" w:rsidRDefault="00A26808">
      <w:pPr>
        <w:rPr>
          <w:rFonts w:ascii="Arial" w:hAnsi="Arial" w:cs="Arial"/>
        </w:rPr>
      </w:pPr>
      <w:r w:rsidRPr="0067130E">
        <w:rPr>
          <w:rFonts w:ascii="Arial" w:hAnsi="Arial" w:cs="Arial"/>
        </w:rPr>
        <w:t>1 = confident</w:t>
      </w:r>
    </w:p>
    <w:p w:rsidR="00A26808" w:rsidRPr="0067130E" w:rsidRDefault="00A26808">
      <w:pPr>
        <w:rPr>
          <w:rFonts w:ascii="Arial" w:hAnsi="Arial" w:cs="Arial"/>
        </w:rPr>
      </w:pPr>
      <w:r w:rsidRPr="0067130E">
        <w:rPr>
          <w:rFonts w:ascii="Arial" w:hAnsi="Arial" w:cs="Arial"/>
        </w:rPr>
        <w:t xml:space="preserve">2 = fairly confident but could benefit from an update/more </w:t>
      </w:r>
      <w:r w:rsidR="0067130E" w:rsidRPr="0067130E">
        <w:rPr>
          <w:rFonts w:ascii="Arial" w:hAnsi="Arial" w:cs="Arial"/>
        </w:rPr>
        <w:t>specialised</w:t>
      </w:r>
      <w:r w:rsidRPr="0067130E">
        <w:rPr>
          <w:rFonts w:ascii="Arial" w:hAnsi="Arial" w:cs="Arial"/>
        </w:rPr>
        <w:t xml:space="preserve"> training</w:t>
      </w:r>
    </w:p>
    <w:p w:rsidR="00A26808" w:rsidRPr="0067130E" w:rsidRDefault="00A26808">
      <w:pPr>
        <w:rPr>
          <w:rFonts w:ascii="Arial" w:hAnsi="Arial" w:cs="Arial"/>
        </w:rPr>
      </w:pPr>
      <w:r w:rsidRPr="0067130E">
        <w:rPr>
          <w:rFonts w:ascii="Arial" w:hAnsi="Arial" w:cs="Arial"/>
        </w:rPr>
        <w:t>3 = some understanding, but need to know more</w:t>
      </w:r>
    </w:p>
    <w:p w:rsidR="00A26808" w:rsidRPr="0067130E" w:rsidRDefault="00A26808">
      <w:pPr>
        <w:rPr>
          <w:rFonts w:ascii="Arial" w:hAnsi="Arial" w:cs="Arial"/>
        </w:rPr>
      </w:pPr>
      <w:r w:rsidRPr="0067130E">
        <w:rPr>
          <w:rFonts w:ascii="Arial" w:hAnsi="Arial" w:cs="Arial"/>
        </w:rPr>
        <w:t>4 = need basic training</w:t>
      </w:r>
    </w:p>
    <w:p w:rsidR="00A26808" w:rsidRPr="0067130E" w:rsidRDefault="00A26808">
      <w:pPr>
        <w:rPr>
          <w:rFonts w:ascii="Arial" w:hAnsi="Arial" w:cs="Arial"/>
        </w:rPr>
      </w:pPr>
    </w:p>
    <w:tbl>
      <w:tblPr>
        <w:tblStyle w:val="TableGrid"/>
        <w:tblW w:w="9818" w:type="dxa"/>
        <w:tblLook w:val="04A0" w:firstRow="1" w:lastRow="0" w:firstColumn="1" w:lastColumn="0" w:noHBand="0" w:noVBand="1"/>
      </w:tblPr>
      <w:tblGrid>
        <w:gridCol w:w="646"/>
        <w:gridCol w:w="4479"/>
        <w:gridCol w:w="424"/>
        <w:gridCol w:w="425"/>
        <w:gridCol w:w="424"/>
        <w:gridCol w:w="425"/>
        <w:gridCol w:w="2995"/>
      </w:tblGrid>
      <w:tr w:rsidR="006F5E18" w:rsidRPr="0067130E" w:rsidTr="00361594">
        <w:tc>
          <w:tcPr>
            <w:tcW w:w="5107" w:type="dxa"/>
            <w:gridSpan w:val="2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Issue</w:t>
            </w:r>
          </w:p>
        </w:tc>
        <w:tc>
          <w:tcPr>
            <w:tcW w:w="1702" w:type="dxa"/>
            <w:gridSpan w:val="4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Score</w:t>
            </w:r>
          </w:p>
        </w:tc>
        <w:tc>
          <w:tcPr>
            <w:tcW w:w="3009" w:type="dxa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Comment</w:t>
            </w:r>
          </w:p>
        </w:tc>
      </w:tr>
      <w:tr w:rsidR="00361594" w:rsidRPr="0067130E" w:rsidTr="00361594">
        <w:tc>
          <w:tcPr>
            <w:tcW w:w="607" w:type="dxa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500" w:type="dxa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Overall role and responsibilities</w:t>
            </w:r>
          </w:p>
        </w:tc>
        <w:tc>
          <w:tcPr>
            <w:tcW w:w="1702" w:type="dxa"/>
            <w:gridSpan w:val="4"/>
          </w:tcPr>
          <w:p w:rsidR="00A26808" w:rsidRPr="0067130E" w:rsidRDefault="00A2680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(please circle)</w:t>
            </w:r>
          </w:p>
        </w:tc>
        <w:tc>
          <w:tcPr>
            <w:tcW w:w="3009" w:type="dxa"/>
          </w:tcPr>
          <w:p w:rsidR="00A26808" w:rsidRPr="0067130E" w:rsidRDefault="00A26808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1.1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Understanding our role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1.2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Visiting lessons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1.3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Communication with parents/staff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1.4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Handling complaints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1.5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Monitoring, evaluation and self-review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1.6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Using performance data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1.7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Development planning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1.8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Target-setting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1.9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Inspection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1.10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Policy-making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361594" w:rsidRPr="0067130E" w:rsidTr="00361594">
        <w:tc>
          <w:tcPr>
            <w:tcW w:w="607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1.11</w:t>
            </w:r>
          </w:p>
        </w:tc>
        <w:tc>
          <w:tcPr>
            <w:tcW w:w="4500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 xml:space="preserve">Role of link governor (literacy </w:t>
            </w:r>
            <w:proofErr w:type="spellStart"/>
            <w:r w:rsidRPr="0067130E">
              <w:rPr>
                <w:rFonts w:ascii="Arial" w:hAnsi="Arial" w:cs="Arial"/>
              </w:rPr>
              <w:t>etc</w:t>
            </w:r>
            <w:proofErr w:type="spellEnd"/>
            <w:r w:rsidRPr="0067130E">
              <w:rPr>
                <w:rFonts w:ascii="Arial" w:hAnsi="Arial" w:cs="Arial"/>
              </w:rPr>
              <w:t>)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361594" w:rsidRPr="0067130E" w:rsidRDefault="00361594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361594" w:rsidRPr="0067130E" w:rsidRDefault="00361594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1.12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Acting as Chair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bookmarkStart w:id="0" w:name="_GoBack" w:colFirst="7" w:colLast="7"/>
            <w:r w:rsidRPr="0067130E">
              <w:rPr>
                <w:rFonts w:ascii="Arial" w:hAnsi="Arial" w:cs="Arial"/>
              </w:rPr>
              <w:t>1.13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Other (please specify as “comment”)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D6001B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Resources issues</w:t>
            </w:r>
          </w:p>
        </w:tc>
        <w:tc>
          <w:tcPr>
            <w:tcW w:w="1702" w:type="dxa"/>
            <w:gridSpan w:val="4"/>
          </w:tcPr>
          <w:p w:rsidR="006F5E18" w:rsidRPr="0067130E" w:rsidRDefault="006F5E18" w:rsidP="00D6001B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(please circle)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2.1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Finance/budget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2.2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Personnel policy and pay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2.3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Performance Management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bookmarkEnd w:id="0"/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2.4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Health &amp; Safety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2.5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Premises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2.6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Other (please specify as “comment”)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D6001B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Curriculum and pupil issues</w:t>
            </w:r>
          </w:p>
        </w:tc>
        <w:tc>
          <w:tcPr>
            <w:tcW w:w="1702" w:type="dxa"/>
            <w:gridSpan w:val="4"/>
          </w:tcPr>
          <w:p w:rsidR="006F5E18" w:rsidRPr="0067130E" w:rsidRDefault="006F5E18" w:rsidP="00D6001B">
            <w:pPr>
              <w:rPr>
                <w:rFonts w:ascii="Arial" w:hAnsi="Arial" w:cs="Arial"/>
                <w:b/>
              </w:rPr>
            </w:pPr>
            <w:r w:rsidRPr="0067130E">
              <w:rPr>
                <w:rFonts w:ascii="Arial" w:hAnsi="Arial" w:cs="Arial"/>
                <w:b/>
              </w:rPr>
              <w:t>(please circle)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3.1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Balance and breadth of curriculum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3.2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Inclusion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3.3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Special Educational Needs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3.4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Race Equality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3.4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Particular subjects</w:t>
            </w:r>
          </w:p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(please specify as “comment”)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3.5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Pupil health/welfare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3.6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Child Protection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3.7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Pupil behaviour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3.8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Pupil exclusions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  <w:tr w:rsidR="006F5E18" w:rsidRPr="0067130E" w:rsidTr="00361594">
        <w:tc>
          <w:tcPr>
            <w:tcW w:w="607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3.9</w:t>
            </w:r>
          </w:p>
        </w:tc>
        <w:tc>
          <w:tcPr>
            <w:tcW w:w="4500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Other (please specify as “comment”)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2</w:t>
            </w:r>
          </w:p>
        </w:tc>
        <w:tc>
          <w:tcPr>
            <w:tcW w:w="425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3</w:t>
            </w:r>
          </w:p>
        </w:tc>
        <w:tc>
          <w:tcPr>
            <w:tcW w:w="426" w:type="dxa"/>
          </w:tcPr>
          <w:p w:rsidR="006F5E18" w:rsidRPr="0067130E" w:rsidRDefault="006F5E18" w:rsidP="00D6001B">
            <w:pPr>
              <w:rPr>
                <w:rFonts w:ascii="Arial" w:hAnsi="Arial" w:cs="Arial"/>
              </w:rPr>
            </w:pPr>
            <w:r w:rsidRPr="0067130E">
              <w:rPr>
                <w:rFonts w:ascii="Arial" w:hAnsi="Arial" w:cs="Arial"/>
              </w:rPr>
              <w:t>4</w:t>
            </w:r>
          </w:p>
        </w:tc>
        <w:tc>
          <w:tcPr>
            <w:tcW w:w="3009" w:type="dxa"/>
          </w:tcPr>
          <w:p w:rsidR="006F5E18" w:rsidRPr="0067130E" w:rsidRDefault="006F5E18">
            <w:pPr>
              <w:rPr>
                <w:rFonts w:ascii="Arial" w:hAnsi="Arial" w:cs="Arial"/>
              </w:rPr>
            </w:pPr>
          </w:p>
        </w:tc>
      </w:tr>
    </w:tbl>
    <w:p w:rsidR="00A26808" w:rsidRPr="0067130E" w:rsidRDefault="00A26808">
      <w:pPr>
        <w:rPr>
          <w:rFonts w:ascii="Arial" w:hAnsi="Arial" w:cs="Arial"/>
        </w:rPr>
      </w:pPr>
    </w:p>
    <w:sectPr w:rsidR="00A26808" w:rsidRPr="0067130E" w:rsidSect="00A26808">
      <w:footerReference w:type="default" r:id="rId7"/>
      <w:pgSz w:w="11906" w:h="16838"/>
      <w:pgMar w:top="1152" w:right="1152" w:bottom="1008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01B" w:rsidRDefault="00D6001B" w:rsidP="0067130E">
      <w:r>
        <w:separator/>
      </w:r>
    </w:p>
  </w:endnote>
  <w:endnote w:type="continuationSeparator" w:id="0">
    <w:p w:rsidR="00D6001B" w:rsidRDefault="00D6001B" w:rsidP="0067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01B" w:rsidRPr="0067130E" w:rsidRDefault="00D6001B">
    <w:pPr>
      <w:pStyle w:val="Footer"/>
      <w:rPr>
        <w:rFonts w:ascii="Arial" w:hAnsi="Arial" w:cs="Arial"/>
        <w:sz w:val="16"/>
        <w:szCs w:val="16"/>
      </w:rPr>
    </w:pPr>
    <w:r w:rsidRPr="0067130E">
      <w:rPr>
        <w:rFonts w:ascii="Arial" w:hAnsi="Arial" w:cs="Arial"/>
        <w:sz w:val="16"/>
        <w:szCs w:val="16"/>
      </w:rPr>
      <w:t>S</w:t>
    </w:r>
    <w:proofErr w:type="gramStart"/>
    <w:r w:rsidRPr="0067130E">
      <w:rPr>
        <w:rFonts w:ascii="Arial" w:hAnsi="Arial" w:cs="Arial"/>
        <w:sz w:val="16"/>
        <w:szCs w:val="16"/>
      </w:rPr>
      <w:t>:governors</w:t>
    </w:r>
    <w:proofErr w:type="gramEnd"/>
    <w:r w:rsidRPr="0067130E">
      <w:rPr>
        <w:rFonts w:ascii="Arial" w:hAnsi="Arial" w:cs="Arial"/>
        <w:sz w:val="16"/>
        <w:szCs w:val="16"/>
      </w:rPr>
      <w:t>/governortrainingneedsassessement formoct16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01B" w:rsidRDefault="00D6001B" w:rsidP="0067130E">
      <w:r>
        <w:separator/>
      </w:r>
    </w:p>
  </w:footnote>
  <w:footnote w:type="continuationSeparator" w:id="0">
    <w:p w:rsidR="00D6001B" w:rsidRDefault="00D6001B" w:rsidP="00671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808"/>
    <w:rsid w:val="00291445"/>
    <w:rsid w:val="00361594"/>
    <w:rsid w:val="0067130E"/>
    <w:rsid w:val="006F5E18"/>
    <w:rsid w:val="0092747D"/>
    <w:rsid w:val="00A0203A"/>
    <w:rsid w:val="00A26808"/>
    <w:rsid w:val="00D6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C2D3B2-4A45-4579-8F16-FF2F0F03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68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3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13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130E"/>
  </w:style>
  <w:style w:type="paragraph" w:styleId="Footer">
    <w:name w:val="footer"/>
    <w:basedOn w:val="Normal"/>
    <w:link w:val="FooterChar"/>
    <w:uiPriority w:val="99"/>
    <w:unhideWhenUsed/>
    <w:rsid w:val="006713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1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C841CCF6</Template>
  <TotalTime>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 Wilkinson</cp:lastModifiedBy>
  <cp:revision>2</cp:revision>
  <cp:lastPrinted>2016-10-12T10:55:00Z</cp:lastPrinted>
  <dcterms:created xsi:type="dcterms:W3CDTF">2018-05-03T14:40:00Z</dcterms:created>
  <dcterms:modified xsi:type="dcterms:W3CDTF">2018-05-03T14:40:00Z</dcterms:modified>
</cp:coreProperties>
</file>