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C93" w:rsidRDefault="00586D54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River View Primary &amp; Nursery School</w:t>
      </w:r>
    </w:p>
    <w:p w:rsidR="00224C93" w:rsidRDefault="00224C93">
      <w:pPr>
        <w:spacing w:after="0" w:line="240" w:lineRule="auto"/>
        <w:jc w:val="center"/>
        <w:rPr>
          <w:rFonts w:ascii="Comic Sans MS" w:hAnsi="Comic Sans MS"/>
          <w:sz w:val="16"/>
          <w:szCs w:val="16"/>
        </w:rPr>
      </w:pPr>
    </w:p>
    <w:p w:rsidR="00224C93" w:rsidRDefault="00586D54">
      <w:pPr>
        <w:spacing w:after="0" w:line="240" w:lineRule="auto"/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Governors’ Minutes Leadership &amp; Management</w:t>
      </w:r>
    </w:p>
    <w:p w:rsidR="0022514D" w:rsidRDefault="0022514D" w:rsidP="00086D26">
      <w:pPr>
        <w:spacing w:after="0" w:line="240" w:lineRule="auto"/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Tuesday 22</w:t>
      </w:r>
      <w:r w:rsidRPr="0022514D">
        <w:rPr>
          <w:rFonts w:ascii="Comic Sans MS" w:hAnsi="Comic Sans MS"/>
          <w:sz w:val="20"/>
          <w:szCs w:val="20"/>
          <w:vertAlign w:val="superscript"/>
        </w:rPr>
        <w:t>nd</w:t>
      </w:r>
      <w:r>
        <w:rPr>
          <w:rFonts w:ascii="Comic Sans MS" w:hAnsi="Comic Sans MS"/>
          <w:sz w:val="20"/>
          <w:szCs w:val="20"/>
        </w:rPr>
        <w:t xml:space="preserve"> May 2018, time 3.30 pm</w:t>
      </w:r>
    </w:p>
    <w:p w:rsidR="00224C93" w:rsidRDefault="00224C93">
      <w:pPr>
        <w:spacing w:after="0" w:line="240" w:lineRule="auto"/>
        <w:jc w:val="center"/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10710" w:type="dxa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10"/>
      </w:tblGrid>
      <w:tr w:rsidR="00224C93">
        <w:tc>
          <w:tcPr>
            <w:tcW w:w="1071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26"/>
              <w:gridCol w:w="9468"/>
            </w:tblGrid>
            <w:tr w:rsidR="00224C93">
              <w:tc>
                <w:tcPr>
                  <w:tcW w:w="972" w:type="dxa"/>
                </w:tcPr>
                <w:p w:rsidR="00224C93" w:rsidRDefault="00586D54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Present:</w:t>
                  </w:r>
                </w:p>
              </w:tc>
              <w:tc>
                <w:tcPr>
                  <w:tcW w:w="9494" w:type="dxa"/>
                </w:tcPr>
                <w:p w:rsidR="00224C93" w:rsidRDefault="00586D54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C Stokes (Chair/Chair of Governors) D Buckingham; M Redshaw; K Stubbington;  M Whitehouse;</w:t>
                  </w:r>
                </w:p>
                <w:p w:rsidR="00224C93" w:rsidRDefault="00586D54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S Wilkinson(taking minutes)</w:t>
                  </w:r>
                </w:p>
                <w:p w:rsidR="00224C93" w:rsidRDefault="00224C9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</w:tbl>
          <w:p w:rsidR="00224C93" w:rsidRDefault="00224C93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224C93">
        <w:tc>
          <w:tcPr>
            <w:tcW w:w="1071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193"/>
              <w:gridCol w:w="9301"/>
            </w:tblGrid>
            <w:tr w:rsidR="00224C93">
              <w:tc>
                <w:tcPr>
                  <w:tcW w:w="1008" w:type="dxa"/>
                </w:tcPr>
                <w:p w:rsidR="00224C93" w:rsidRDefault="00586D54">
                  <w:pPr>
                    <w:jc w:val="both"/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Apologies:</w:t>
                  </w:r>
                </w:p>
              </w:tc>
              <w:tc>
                <w:tcPr>
                  <w:tcW w:w="9674" w:type="dxa"/>
                </w:tcPr>
                <w:p w:rsidR="00224C93" w:rsidRDefault="0022514D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I Dawkins; G Earp; M Taylor</w:t>
                  </w:r>
                  <w:r w:rsidR="00086D26">
                    <w:rPr>
                      <w:rFonts w:ascii="Comic Sans MS" w:hAnsi="Comic Sans MS"/>
                      <w:sz w:val="20"/>
                      <w:szCs w:val="20"/>
                    </w:rPr>
                    <w:t xml:space="preserve"> (new governors)</w:t>
                  </w:r>
                </w:p>
              </w:tc>
            </w:tr>
          </w:tbl>
          <w:p w:rsidR="00224C93" w:rsidRDefault="00224C93"/>
        </w:tc>
      </w:tr>
    </w:tbl>
    <w:p w:rsidR="00224C93" w:rsidRDefault="00224C93">
      <w:pPr>
        <w:spacing w:after="0" w:line="240" w:lineRule="auto"/>
        <w:rPr>
          <w:rFonts w:ascii="Comic Sans MS" w:hAnsi="Comic Sans MS"/>
          <w:b/>
          <w:sz w:val="16"/>
          <w:szCs w:val="16"/>
        </w:rPr>
      </w:pPr>
    </w:p>
    <w:tbl>
      <w:tblPr>
        <w:tblStyle w:val="TableGrid"/>
        <w:tblW w:w="10890" w:type="dxa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5"/>
        <w:gridCol w:w="9095"/>
        <w:gridCol w:w="1170"/>
      </w:tblGrid>
      <w:tr w:rsidR="00224C93">
        <w:tc>
          <w:tcPr>
            <w:tcW w:w="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224C9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224C9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586D5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Action</w:t>
            </w:r>
          </w:p>
        </w:tc>
      </w:tr>
      <w:tr w:rsidR="00224C93">
        <w:tc>
          <w:tcPr>
            <w:tcW w:w="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586D5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1.</w:t>
            </w:r>
          </w:p>
        </w:tc>
        <w:tc>
          <w:tcPr>
            <w:tcW w:w="90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586D5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Welcome – </w:t>
            </w:r>
            <w:r>
              <w:rPr>
                <w:rFonts w:ascii="Comic Sans MS" w:hAnsi="Comic Sans MS"/>
                <w:sz w:val="20"/>
                <w:szCs w:val="20"/>
              </w:rPr>
              <w:t>Chair welcomed everyone to the meeting.</w:t>
            </w:r>
          </w:p>
        </w:tc>
        <w:tc>
          <w:tcPr>
            <w:tcW w:w="11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224C9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24C93">
        <w:tc>
          <w:tcPr>
            <w:tcW w:w="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586D5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2.</w:t>
            </w:r>
          </w:p>
        </w:tc>
        <w:tc>
          <w:tcPr>
            <w:tcW w:w="90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22514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Apologies – </w:t>
            </w:r>
            <w:r w:rsidRPr="0022514D">
              <w:rPr>
                <w:rFonts w:ascii="Comic Sans MS" w:hAnsi="Comic Sans MS"/>
                <w:sz w:val="20"/>
                <w:szCs w:val="20"/>
              </w:rPr>
              <w:t>I Dawkins; G Earp; M Taylor</w:t>
            </w:r>
          </w:p>
        </w:tc>
        <w:tc>
          <w:tcPr>
            <w:tcW w:w="11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224C93">
            <w:pPr>
              <w:rPr>
                <w:rFonts w:ascii="Comic Sans MS" w:hAnsi="Comic Sans MS"/>
                <w:strike/>
                <w:color w:val="FF0000"/>
                <w:sz w:val="20"/>
                <w:szCs w:val="20"/>
              </w:rPr>
            </w:pPr>
          </w:p>
        </w:tc>
      </w:tr>
      <w:tr w:rsidR="00224C93">
        <w:tc>
          <w:tcPr>
            <w:tcW w:w="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586D5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3.</w:t>
            </w:r>
          </w:p>
        </w:tc>
        <w:tc>
          <w:tcPr>
            <w:tcW w:w="90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586D5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Minutes of previous meeting   </w:t>
            </w:r>
          </w:p>
          <w:p w:rsidR="00224C93" w:rsidRDefault="00586D5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Chair asked Governors to check if any amendments/corrections?  </w:t>
            </w:r>
          </w:p>
          <w:p w:rsidR="0022514D" w:rsidRDefault="0022514D">
            <w:pPr>
              <w:rPr>
                <w:rFonts w:ascii="Comic Sans MS" w:hAnsi="Comic Sans MS"/>
                <w:sz w:val="20"/>
                <w:szCs w:val="20"/>
              </w:rPr>
            </w:pPr>
            <w:r w:rsidRPr="00086D26">
              <w:rPr>
                <w:rFonts w:ascii="Comic Sans MS" w:hAnsi="Comic Sans MS"/>
                <w:b/>
                <w:sz w:val="20"/>
                <w:szCs w:val="20"/>
              </w:rPr>
              <w:t>VCoG: an amendment required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Apologies – should read None, SW to correct       </w:t>
            </w:r>
            <w:r w:rsidR="00513BA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Action</w:t>
            </w:r>
            <w:r w:rsidR="00513BA5">
              <w:rPr>
                <w:rFonts w:ascii="Comic Sans MS" w:hAnsi="Comic Sans MS"/>
                <w:sz w:val="20"/>
                <w:szCs w:val="20"/>
              </w:rPr>
              <w:t xml:space="preserve"> SW</w:t>
            </w:r>
          </w:p>
          <w:p w:rsidR="00224C93" w:rsidRDefault="00513B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Chair asked if everyone happy to accept the minutes? </w:t>
            </w:r>
            <w:r w:rsidRPr="00513BA5">
              <w:rPr>
                <w:rFonts w:ascii="Comic Sans MS" w:hAnsi="Comic Sans MS"/>
                <w:sz w:val="20"/>
                <w:szCs w:val="20"/>
              </w:rPr>
              <w:t xml:space="preserve">Proposed by Chair; Seconded by D/HT    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                                                                              </w:t>
            </w:r>
            <w:r w:rsidR="0022514D">
              <w:rPr>
                <w:rFonts w:ascii="Comic Sans MS" w:hAnsi="Comic Sans MS"/>
                <w:b/>
                <w:sz w:val="20"/>
                <w:szCs w:val="20"/>
              </w:rPr>
              <w:t>A</w:t>
            </w:r>
            <w:r w:rsidR="00586D54">
              <w:rPr>
                <w:rFonts w:ascii="Comic Sans MS" w:hAnsi="Comic Sans MS"/>
                <w:b/>
                <w:sz w:val="20"/>
                <w:szCs w:val="20"/>
              </w:rPr>
              <w:t>ccepted</w:t>
            </w:r>
          </w:p>
        </w:tc>
        <w:tc>
          <w:tcPr>
            <w:tcW w:w="11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514D" w:rsidRDefault="0022514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2514D" w:rsidRDefault="0022514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2514D" w:rsidRDefault="0022514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SW</w:t>
            </w:r>
          </w:p>
          <w:p w:rsidR="00224C93" w:rsidRDefault="00586D5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</w:tc>
      </w:tr>
      <w:tr w:rsidR="00224C93">
        <w:tc>
          <w:tcPr>
            <w:tcW w:w="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586D5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4.</w:t>
            </w:r>
          </w:p>
          <w:p w:rsidR="00224C93" w:rsidRDefault="00513BA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11.</w:t>
            </w:r>
          </w:p>
        </w:tc>
        <w:tc>
          <w:tcPr>
            <w:tcW w:w="90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586D5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Matters Arising  Actions</w:t>
            </w:r>
          </w:p>
          <w:p w:rsidR="00224C93" w:rsidRDefault="00513BA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HT: Website compliance (HT/DH): website is not compliant due to Sports Premium is missing, 5 points to be met; how many children can swim 25 metres; how many children can save a life; % of children etc.  To be updated this week. Sex Education not complaint to be addressed later.                                                                                                                          </w:t>
            </w:r>
            <w:r w:rsidRPr="00086D26">
              <w:rPr>
                <w:rFonts w:ascii="Comic Sans MS" w:hAnsi="Comic Sans MS"/>
                <w:b/>
                <w:sz w:val="20"/>
                <w:szCs w:val="20"/>
              </w:rPr>
              <w:t>Action HT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                  </w:t>
            </w:r>
          </w:p>
        </w:tc>
        <w:tc>
          <w:tcPr>
            <w:tcW w:w="11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224C9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24C93" w:rsidRDefault="00586D5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  <w:p w:rsidR="00513BA5" w:rsidRDefault="00513BA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13BA5" w:rsidRDefault="00513BA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13BA5" w:rsidRDefault="00513BA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</w:t>
            </w:r>
          </w:p>
        </w:tc>
      </w:tr>
      <w:tr w:rsidR="00224C93">
        <w:tc>
          <w:tcPr>
            <w:tcW w:w="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586D5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5.</w:t>
            </w:r>
          </w:p>
        </w:tc>
        <w:tc>
          <w:tcPr>
            <w:tcW w:w="90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586D5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Staffing</w:t>
            </w:r>
          </w:p>
          <w:p w:rsidR="00086D26" w:rsidRDefault="009C5C31" w:rsidP="009C5C3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HT: informed governors a new Assistant Headteacher had been appointed (Curtis Browne) to begin 1</w:t>
            </w:r>
            <w:r w:rsidRPr="009C5C31"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 w:rsidR="00086D26">
              <w:rPr>
                <w:rFonts w:ascii="Comic Sans MS" w:hAnsi="Comic Sans MS"/>
                <w:sz w:val="20"/>
                <w:szCs w:val="20"/>
              </w:rPr>
              <w:t xml:space="preserve"> September 2018.  As yet, </w:t>
            </w:r>
            <w:r>
              <w:rPr>
                <w:rFonts w:ascii="Comic Sans MS" w:hAnsi="Comic Sans MS"/>
                <w:sz w:val="20"/>
                <w:szCs w:val="20"/>
              </w:rPr>
              <w:t>HT is not aware of anyone</w:t>
            </w:r>
            <w:r w:rsidR="00806922">
              <w:rPr>
                <w:rFonts w:ascii="Comic Sans MS" w:hAnsi="Comic Sans MS"/>
                <w:sz w:val="20"/>
                <w:szCs w:val="20"/>
              </w:rPr>
              <w:t xml:space="preserve"> giving notice to leave.  </w:t>
            </w:r>
          </w:p>
          <w:p w:rsidR="00224C93" w:rsidRDefault="00806922" w:rsidP="009C5C31">
            <w:pPr>
              <w:rPr>
                <w:rFonts w:ascii="Comic Sans MS" w:hAnsi="Comic Sans MS"/>
                <w:sz w:val="20"/>
                <w:szCs w:val="20"/>
              </w:rPr>
            </w:pPr>
            <w:r w:rsidRPr="00086D26">
              <w:rPr>
                <w:rFonts w:ascii="Comic Sans MS" w:hAnsi="Comic Sans MS"/>
                <w:b/>
                <w:sz w:val="20"/>
                <w:szCs w:val="20"/>
              </w:rPr>
              <w:t>Chair asked</w:t>
            </w:r>
            <w:r w:rsidR="00086D26" w:rsidRPr="00086D26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>
              <w:rPr>
                <w:rFonts w:ascii="Comic Sans MS" w:hAnsi="Comic Sans MS"/>
                <w:sz w:val="20"/>
                <w:szCs w:val="20"/>
              </w:rPr>
              <w:t xml:space="preserve"> when theoretically is the closing date?</w:t>
            </w:r>
          </w:p>
          <w:p w:rsidR="00806922" w:rsidRDefault="00806922" w:rsidP="009C5C3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DH: responded 31</w:t>
            </w:r>
            <w:r w:rsidRPr="00806922"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>
              <w:rPr>
                <w:rFonts w:ascii="Comic Sans MS" w:hAnsi="Comic Sans MS"/>
                <w:sz w:val="20"/>
                <w:szCs w:val="20"/>
              </w:rPr>
              <w:t xml:space="preserve"> May.  HT: stated this can be done via email.</w:t>
            </w:r>
          </w:p>
          <w:p w:rsidR="00806922" w:rsidRDefault="00806922" w:rsidP="009C5C31">
            <w:pPr>
              <w:rPr>
                <w:rFonts w:ascii="Comic Sans MS" w:hAnsi="Comic Sans MS"/>
                <w:sz w:val="20"/>
                <w:szCs w:val="20"/>
              </w:rPr>
            </w:pPr>
            <w:r w:rsidRPr="00086D26">
              <w:rPr>
                <w:rFonts w:ascii="Comic Sans MS" w:hAnsi="Comic Sans MS"/>
                <w:b/>
                <w:sz w:val="20"/>
                <w:szCs w:val="20"/>
              </w:rPr>
              <w:t>VCoG: commented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steady staffing is good.</w:t>
            </w:r>
          </w:p>
          <w:p w:rsidR="00806922" w:rsidRDefault="00806922" w:rsidP="00D72EB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HT:  told governors DH &amp; Assistant H/T will be out of the classroom next year, CS to return P/time from Maternity leave and will also be out of classroom</w:t>
            </w:r>
            <w:r w:rsidR="00586D54">
              <w:rPr>
                <w:rFonts w:ascii="Comic Sans MS" w:hAnsi="Comic Sans MS"/>
                <w:sz w:val="20"/>
                <w:szCs w:val="20"/>
              </w:rPr>
              <w:t xml:space="preserve"> for 2 terms, appointed 3 NQT’s next year a possibility of losing one, JM to remain in Year 5; EP to remain in Year 6 &amp; LB to remain in Year 2, all other members of staff </w:t>
            </w:r>
            <w:r w:rsidR="00086D26">
              <w:rPr>
                <w:rFonts w:ascii="Comic Sans MS" w:hAnsi="Comic Sans MS"/>
                <w:sz w:val="20"/>
                <w:szCs w:val="20"/>
              </w:rPr>
              <w:t xml:space="preserve">will be in different classes/years </w:t>
            </w:r>
            <w:r w:rsidR="00586D54">
              <w:rPr>
                <w:rFonts w:ascii="Comic Sans MS" w:hAnsi="Comic Sans MS"/>
                <w:sz w:val="20"/>
                <w:szCs w:val="20"/>
              </w:rPr>
              <w:t>– some grasping the challenge better than others.</w:t>
            </w:r>
            <w:r w:rsidR="00D72EB0">
              <w:rPr>
                <w:rFonts w:ascii="Comic Sans MS" w:hAnsi="Comic Sans MS"/>
                <w:sz w:val="20"/>
                <w:szCs w:val="20"/>
              </w:rPr>
              <w:t xml:space="preserve">  New Assistant H/T would like to experience Key Stage 1, HT had experience of all years and DH adapts to a variety of years.  Year 6 lots of gaps but not having taught in any year below this can be difficult.</w:t>
            </w:r>
          </w:p>
          <w:p w:rsidR="00D72EB0" w:rsidRDefault="00D72EB0" w:rsidP="00D72EB0">
            <w:pPr>
              <w:rPr>
                <w:rFonts w:ascii="Comic Sans MS" w:hAnsi="Comic Sans MS"/>
                <w:sz w:val="20"/>
                <w:szCs w:val="20"/>
              </w:rPr>
            </w:pPr>
            <w:r w:rsidRPr="00086D26">
              <w:rPr>
                <w:rFonts w:ascii="Comic Sans MS" w:hAnsi="Comic Sans MS"/>
                <w:b/>
                <w:sz w:val="20"/>
                <w:szCs w:val="20"/>
              </w:rPr>
              <w:t>Chair: questioned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will all NQT’s stay?</w:t>
            </w:r>
          </w:p>
          <w:p w:rsidR="00D72EB0" w:rsidRDefault="00D72EB0" w:rsidP="00D72EB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HT: there will be 2 positions next year therefore will lose 1 but all on temporary contracts, have a concern re 1 but will be speaking to her Mentor, re-assess support</w:t>
            </w:r>
          </w:p>
        </w:tc>
        <w:tc>
          <w:tcPr>
            <w:tcW w:w="11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224C9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24C93">
        <w:tc>
          <w:tcPr>
            <w:tcW w:w="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586D5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6.</w:t>
            </w:r>
          </w:p>
        </w:tc>
        <w:tc>
          <w:tcPr>
            <w:tcW w:w="90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586D5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Nursery</w:t>
            </w:r>
          </w:p>
          <w:p w:rsidR="00224C93" w:rsidRDefault="009D6A0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HT: asked DH as to position of Nursery.</w:t>
            </w:r>
          </w:p>
          <w:p w:rsidR="009D6A0E" w:rsidRDefault="009D6A0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DH: Nursery class teacher interviews tomorrow (23.05.18).  Had spoken to Laura(Stafford) and Nursery will require a separate Terms of Reference to stand on its own with governor committee.</w:t>
            </w:r>
          </w:p>
          <w:p w:rsidR="009D6A0E" w:rsidRDefault="009D6A0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HT: questioned size of committee?</w:t>
            </w:r>
          </w:p>
          <w:p w:rsidR="009D6A0E" w:rsidRDefault="009D6A0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DH: to be a subcommittee, Nursery is not a business it is part of the school.</w:t>
            </w:r>
          </w:p>
          <w:p w:rsidR="009D6A0E" w:rsidRDefault="009D6A0E">
            <w:pPr>
              <w:rPr>
                <w:rFonts w:ascii="Comic Sans MS" w:hAnsi="Comic Sans MS"/>
                <w:sz w:val="20"/>
                <w:szCs w:val="20"/>
              </w:rPr>
            </w:pPr>
            <w:r w:rsidRPr="00086D26">
              <w:rPr>
                <w:rFonts w:ascii="Comic Sans MS" w:hAnsi="Comic Sans MS"/>
                <w:b/>
                <w:sz w:val="20"/>
                <w:szCs w:val="20"/>
              </w:rPr>
              <w:t>Chair: asked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3 + HT?  How many candidates for interview?</w:t>
            </w:r>
          </w:p>
          <w:p w:rsidR="009D6A0E" w:rsidRDefault="009D6A0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DH: 4, 2 x NQT’s, 1 x Internal &amp; 1 x experienced.  Gave numbers already applied for Nursery </w:t>
            </w:r>
          </w:p>
          <w:p w:rsidR="009D6A0E" w:rsidRDefault="00086D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(4 x 30hrs, 17 x 15 hrs). but h</w:t>
            </w:r>
            <w:r w:rsidR="009D6A0E">
              <w:rPr>
                <w:rFonts w:ascii="Comic Sans MS" w:hAnsi="Comic Sans MS"/>
                <w:sz w:val="20"/>
                <w:szCs w:val="20"/>
              </w:rPr>
              <w:t>oping to increase numbers.</w:t>
            </w:r>
          </w:p>
          <w:p w:rsidR="009D6A0E" w:rsidRDefault="009D6A0E">
            <w:pPr>
              <w:rPr>
                <w:rFonts w:ascii="Comic Sans MS" w:hAnsi="Comic Sans MS"/>
                <w:sz w:val="20"/>
                <w:szCs w:val="20"/>
              </w:rPr>
            </w:pPr>
            <w:r w:rsidRPr="00086D26">
              <w:rPr>
                <w:rFonts w:ascii="Comic Sans MS" w:hAnsi="Comic Sans MS"/>
                <w:b/>
                <w:sz w:val="20"/>
                <w:szCs w:val="20"/>
              </w:rPr>
              <w:t>Governor questioned:</w:t>
            </w:r>
            <w:r>
              <w:rPr>
                <w:rFonts w:ascii="Comic Sans MS" w:hAnsi="Comic Sans MS"/>
                <w:sz w:val="20"/>
                <w:szCs w:val="20"/>
              </w:rPr>
              <w:t xml:space="preserve"> is there a ‘cut off’ point?</w:t>
            </w:r>
          </w:p>
          <w:p w:rsidR="009D6A0E" w:rsidRDefault="009D6A0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DH: responded no funding available until after the 1</w:t>
            </w:r>
            <w:r w:rsidRPr="009D6A0E"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>
              <w:rPr>
                <w:rFonts w:ascii="Comic Sans MS" w:hAnsi="Comic Sans MS"/>
                <w:sz w:val="20"/>
                <w:szCs w:val="20"/>
              </w:rPr>
              <w:t xml:space="preserve"> term of birthday</w:t>
            </w:r>
            <w:r w:rsidR="00086D26">
              <w:rPr>
                <w:rFonts w:ascii="Comic Sans MS" w:hAnsi="Comic Sans MS"/>
                <w:sz w:val="20"/>
                <w:szCs w:val="20"/>
              </w:rPr>
              <w:t xml:space="preserve"> but will accept child after 3</w:t>
            </w:r>
            <w:r w:rsidR="00086D26" w:rsidRPr="00086D26">
              <w:rPr>
                <w:rFonts w:ascii="Comic Sans MS" w:hAnsi="Comic Sans MS"/>
                <w:sz w:val="20"/>
                <w:szCs w:val="20"/>
                <w:vertAlign w:val="superscript"/>
              </w:rPr>
              <w:t>rd</w:t>
            </w:r>
            <w:r w:rsidR="00086D26">
              <w:rPr>
                <w:rFonts w:ascii="Comic Sans MS" w:hAnsi="Comic Sans MS"/>
                <w:sz w:val="20"/>
                <w:szCs w:val="20"/>
              </w:rPr>
              <w:t xml:space="preserve"> birthday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9D6A0E" w:rsidRDefault="009D6A0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HT: stated we will take before because children make more progress</w:t>
            </w:r>
            <w:r w:rsidR="00682F75">
              <w:rPr>
                <w:rFonts w:ascii="Comic Sans MS" w:hAnsi="Comic Sans MS"/>
                <w:sz w:val="20"/>
                <w:szCs w:val="20"/>
              </w:rPr>
              <w:t xml:space="preserve">, staff are already </w:t>
            </w:r>
            <w:r w:rsidR="00682F75">
              <w:rPr>
                <w:rFonts w:ascii="Comic Sans MS" w:hAnsi="Comic Sans MS"/>
                <w:sz w:val="20"/>
                <w:szCs w:val="20"/>
              </w:rPr>
              <w:lastRenderedPageBreak/>
              <w:t>employed, therefore potentially no extra cost to do this.</w:t>
            </w:r>
          </w:p>
          <w:p w:rsidR="00682F75" w:rsidRDefault="00682F7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DH: taking children earlier is good to help with them socialising, some mums will also be happy to pay.</w:t>
            </w:r>
          </w:p>
          <w:p w:rsidR="00682F75" w:rsidRDefault="00682F75">
            <w:pPr>
              <w:rPr>
                <w:rFonts w:ascii="Comic Sans MS" w:hAnsi="Comic Sans MS"/>
                <w:sz w:val="20"/>
                <w:szCs w:val="20"/>
              </w:rPr>
            </w:pPr>
            <w:r w:rsidRPr="00086D26">
              <w:rPr>
                <w:rFonts w:ascii="Comic Sans MS" w:hAnsi="Comic Sans MS"/>
                <w:b/>
                <w:sz w:val="20"/>
                <w:szCs w:val="20"/>
              </w:rPr>
              <w:t>Governor commented:</w:t>
            </w:r>
            <w:r>
              <w:rPr>
                <w:rFonts w:ascii="Comic Sans MS" w:hAnsi="Comic Sans MS"/>
                <w:sz w:val="20"/>
                <w:szCs w:val="20"/>
              </w:rPr>
              <w:t xml:space="preserve"> it is possible to see the difference in the children who previously attended the Firs nursery and the ch</w:t>
            </w:r>
            <w:r w:rsidR="00086D26">
              <w:rPr>
                <w:rFonts w:ascii="Comic Sans MS" w:hAnsi="Comic Sans MS"/>
                <w:sz w:val="20"/>
                <w:szCs w:val="20"/>
              </w:rPr>
              <w:t>ildren who attended River View N</w:t>
            </w:r>
            <w:r>
              <w:rPr>
                <w:rFonts w:ascii="Comic Sans MS" w:hAnsi="Comic Sans MS"/>
                <w:sz w:val="20"/>
                <w:szCs w:val="20"/>
              </w:rPr>
              <w:t>ursery.</w:t>
            </w:r>
          </w:p>
          <w:p w:rsidR="00682F75" w:rsidRDefault="00682F7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HT: would give children 5 terms before beginning Reception.</w:t>
            </w:r>
          </w:p>
        </w:tc>
        <w:tc>
          <w:tcPr>
            <w:tcW w:w="11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224C9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24C93">
        <w:tc>
          <w:tcPr>
            <w:tcW w:w="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586D5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7.</w:t>
            </w:r>
          </w:p>
        </w:tc>
        <w:tc>
          <w:tcPr>
            <w:tcW w:w="90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Pr="00081FBF" w:rsidRDefault="00682F7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81FBF">
              <w:rPr>
                <w:rFonts w:ascii="Comic Sans MS" w:hAnsi="Comic Sans MS"/>
                <w:b/>
                <w:sz w:val="20"/>
                <w:szCs w:val="20"/>
              </w:rPr>
              <w:t>Governor Day</w:t>
            </w:r>
          </w:p>
          <w:p w:rsidR="00682F75" w:rsidRDefault="00502AB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VCoG: stated the day had gone well and has given a sense of building a ‘governor team’ and overall a good day.</w:t>
            </w:r>
          </w:p>
          <w:p w:rsidR="00502ABF" w:rsidRDefault="00502ABF">
            <w:pPr>
              <w:rPr>
                <w:rFonts w:ascii="Comic Sans MS" w:hAnsi="Comic Sans MS"/>
                <w:sz w:val="20"/>
                <w:szCs w:val="20"/>
              </w:rPr>
            </w:pPr>
            <w:r w:rsidRPr="00086D26">
              <w:rPr>
                <w:rFonts w:ascii="Comic Sans MS" w:hAnsi="Comic Sans MS"/>
                <w:b/>
                <w:sz w:val="20"/>
                <w:szCs w:val="20"/>
              </w:rPr>
              <w:t>Chair: agreed,</w:t>
            </w:r>
            <w:r>
              <w:rPr>
                <w:rFonts w:ascii="Comic Sans MS" w:hAnsi="Comic Sans MS"/>
                <w:sz w:val="20"/>
                <w:szCs w:val="20"/>
              </w:rPr>
              <w:t xml:space="preserve"> yes it had been constructive and would send back a consensus of opinion re the Governor questionnaire completed (Department of Education).</w:t>
            </w:r>
          </w:p>
          <w:p w:rsidR="00502ABF" w:rsidRDefault="00502AB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HT: questioned the quality of the school dinner?</w:t>
            </w:r>
          </w:p>
          <w:p w:rsidR="00502ABF" w:rsidRDefault="00502ABF">
            <w:pPr>
              <w:rPr>
                <w:rFonts w:ascii="Comic Sans MS" w:hAnsi="Comic Sans MS"/>
                <w:sz w:val="20"/>
                <w:szCs w:val="20"/>
              </w:rPr>
            </w:pPr>
            <w:r w:rsidRPr="00086D26">
              <w:rPr>
                <w:rFonts w:ascii="Comic Sans MS" w:hAnsi="Comic Sans MS"/>
                <w:b/>
                <w:sz w:val="20"/>
                <w:szCs w:val="20"/>
              </w:rPr>
              <w:t>Governor replied:</w:t>
            </w:r>
            <w:r>
              <w:rPr>
                <w:rFonts w:ascii="Comic Sans MS" w:hAnsi="Comic Sans MS"/>
                <w:sz w:val="20"/>
                <w:szCs w:val="20"/>
              </w:rPr>
              <w:t xml:space="preserve"> yes satisfactory.</w:t>
            </w:r>
          </w:p>
          <w:p w:rsidR="00502ABF" w:rsidRDefault="00502ABF">
            <w:pPr>
              <w:rPr>
                <w:rFonts w:ascii="Comic Sans MS" w:hAnsi="Comic Sans MS"/>
                <w:sz w:val="20"/>
                <w:szCs w:val="20"/>
              </w:rPr>
            </w:pPr>
            <w:r w:rsidRPr="00086D26">
              <w:rPr>
                <w:rFonts w:ascii="Comic Sans MS" w:hAnsi="Comic Sans MS"/>
                <w:b/>
                <w:sz w:val="20"/>
                <w:szCs w:val="20"/>
              </w:rPr>
              <w:t>Chair reported:</w:t>
            </w:r>
            <w:r w:rsidR="004A0AC5">
              <w:rPr>
                <w:rFonts w:ascii="Comic Sans MS" w:hAnsi="Comic Sans MS"/>
                <w:sz w:val="20"/>
                <w:szCs w:val="20"/>
              </w:rPr>
              <w:t xml:space="preserve"> arrange a meeting for 04.06.18.</w:t>
            </w:r>
          </w:p>
          <w:p w:rsidR="004A0AC5" w:rsidRDefault="004A0AC5">
            <w:pPr>
              <w:rPr>
                <w:rFonts w:ascii="Comic Sans MS" w:hAnsi="Comic Sans MS"/>
                <w:sz w:val="20"/>
                <w:szCs w:val="20"/>
              </w:rPr>
            </w:pPr>
            <w:r w:rsidRPr="00086D26">
              <w:rPr>
                <w:rFonts w:ascii="Comic Sans MS" w:hAnsi="Comic Sans MS"/>
                <w:b/>
                <w:sz w:val="20"/>
                <w:szCs w:val="20"/>
              </w:rPr>
              <w:t>VCoG questioned:</w:t>
            </w:r>
            <w:r>
              <w:rPr>
                <w:rFonts w:ascii="Comic Sans MS" w:hAnsi="Comic Sans MS"/>
                <w:sz w:val="20"/>
                <w:szCs w:val="20"/>
              </w:rPr>
              <w:t xml:space="preserve"> how often is Staffordshire training for governors?</w:t>
            </w:r>
          </w:p>
          <w:p w:rsidR="004A0AC5" w:rsidRDefault="004A0AC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HT: replied yearly.</w:t>
            </w:r>
          </w:p>
        </w:tc>
        <w:tc>
          <w:tcPr>
            <w:tcW w:w="11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224C9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24C93">
        <w:tc>
          <w:tcPr>
            <w:tcW w:w="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586D5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8.</w:t>
            </w:r>
          </w:p>
        </w:tc>
        <w:tc>
          <w:tcPr>
            <w:tcW w:w="90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4A0AC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Governor Training to take to next meeting.</w:t>
            </w:r>
          </w:p>
          <w:p w:rsidR="004A0AC5" w:rsidRPr="004A0AC5" w:rsidRDefault="004A0AC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224C9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24C93">
        <w:tc>
          <w:tcPr>
            <w:tcW w:w="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586D5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9.</w:t>
            </w:r>
          </w:p>
        </w:tc>
        <w:tc>
          <w:tcPr>
            <w:tcW w:w="90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4A0AC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Terms of Reference to take to next meeting.</w:t>
            </w:r>
          </w:p>
          <w:p w:rsidR="004A0AC5" w:rsidRDefault="004A0AC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224C9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24C93">
        <w:tc>
          <w:tcPr>
            <w:tcW w:w="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586D5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10.</w:t>
            </w:r>
          </w:p>
        </w:tc>
        <w:tc>
          <w:tcPr>
            <w:tcW w:w="90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4A0AC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Pecuniary Interests – completed</w:t>
            </w:r>
          </w:p>
          <w:p w:rsidR="004A0AC5" w:rsidRDefault="004A0AC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4A0AC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</w:tc>
      </w:tr>
      <w:tr w:rsidR="00224C93">
        <w:tc>
          <w:tcPr>
            <w:tcW w:w="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586D5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11.</w:t>
            </w:r>
          </w:p>
        </w:tc>
        <w:tc>
          <w:tcPr>
            <w:tcW w:w="90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4A0AC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Sex Education</w:t>
            </w:r>
          </w:p>
          <w:p w:rsidR="004A0AC5" w:rsidRDefault="004A0AC5" w:rsidP="004A0AC5">
            <w:pPr>
              <w:rPr>
                <w:rFonts w:ascii="Comic Sans MS" w:hAnsi="Comic Sans MS"/>
                <w:sz w:val="20"/>
                <w:szCs w:val="20"/>
              </w:rPr>
            </w:pPr>
            <w:r w:rsidRPr="004A0AC5">
              <w:rPr>
                <w:rFonts w:ascii="Comic Sans MS" w:hAnsi="Comic Sans MS"/>
                <w:sz w:val="20"/>
                <w:szCs w:val="20"/>
              </w:rPr>
              <w:t>HT:</w:t>
            </w:r>
            <w:r>
              <w:rPr>
                <w:rFonts w:ascii="Comic Sans MS" w:hAnsi="Comic Sans MS"/>
                <w:sz w:val="20"/>
                <w:szCs w:val="20"/>
              </w:rPr>
              <w:t xml:space="preserve"> informed governors the law had been changed and now included sexual relations, equality etc, previously nurses (Staffordshire) had presented then a PowerPoint presentation was sent, now areas have been changed meaning Staffordshire now comes under Stoke Mental Health Trust.  Previously children learned via PSHE &amp; Life Skills but this was only done in loose terms, no-one monitored – RH is now PSHE Co-ordinator, we have brought Entrust Scheme of Work + Sex Education + Cultural &amp; Diversity.  HT requested</w:t>
            </w:r>
            <w:r w:rsidR="003F5A53">
              <w:rPr>
                <w:rFonts w:ascii="Comic Sans MS" w:hAnsi="Comic Sans MS"/>
                <w:sz w:val="20"/>
                <w:szCs w:val="20"/>
              </w:rPr>
              <w:t xml:space="preserve"> to be minuted a thank you to C Bamford for his assistance accessing the information.  Year 6: In the Know/Health &amp; Well Being to replace PANTs and to be published on the website.                                              MW  Action</w:t>
            </w:r>
          </w:p>
          <w:p w:rsidR="003F5A53" w:rsidRDefault="003F5A53" w:rsidP="004A0AC5">
            <w:pPr>
              <w:rPr>
                <w:rFonts w:ascii="Comic Sans MS" w:hAnsi="Comic Sans MS"/>
                <w:sz w:val="20"/>
                <w:szCs w:val="20"/>
              </w:rPr>
            </w:pPr>
            <w:r w:rsidRPr="00086D26">
              <w:rPr>
                <w:rFonts w:ascii="Comic Sans MS" w:hAnsi="Comic Sans MS"/>
                <w:b/>
                <w:sz w:val="20"/>
                <w:szCs w:val="20"/>
              </w:rPr>
              <w:t>Governor asked</w:t>
            </w:r>
            <w:r>
              <w:rPr>
                <w:rFonts w:ascii="Comic Sans MS" w:hAnsi="Comic Sans MS"/>
                <w:sz w:val="20"/>
                <w:szCs w:val="20"/>
              </w:rPr>
              <w:t>: can parents view?</w:t>
            </w:r>
          </w:p>
          <w:p w:rsidR="003F5A53" w:rsidRDefault="003F5A53" w:rsidP="004A0AC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HT: Year 6 KMo/EP to discuss parent meeting/letter.</w:t>
            </w:r>
          </w:p>
          <w:p w:rsidR="003F5A53" w:rsidRPr="004A0AC5" w:rsidRDefault="003F5A53" w:rsidP="004A0AC5">
            <w:pPr>
              <w:rPr>
                <w:rFonts w:ascii="Comic Sans MS" w:hAnsi="Comic Sans MS"/>
                <w:sz w:val="20"/>
                <w:szCs w:val="20"/>
              </w:rPr>
            </w:pPr>
            <w:r w:rsidRPr="00086D26">
              <w:rPr>
                <w:rFonts w:ascii="Comic Sans MS" w:hAnsi="Comic Sans MS"/>
                <w:b/>
                <w:sz w:val="20"/>
                <w:szCs w:val="20"/>
              </w:rPr>
              <w:t>VCoG:</w:t>
            </w:r>
            <w:r>
              <w:rPr>
                <w:rFonts w:ascii="Comic Sans MS" w:hAnsi="Comic Sans MS"/>
                <w:sz w:val="20"/>
                <w:szCs w:val="20"/>
              </w:rPr>
              <w:t xml:space="preserve"> relayed a story when previously a governor at another school.</w:t>
            </w:r>
          </w:p>
        </w:tc>
        <w:tc>
          <w:tcPr>
            <w:tcW w:w="11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224C9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24C93" w:rsidRDefault="00224C9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F5A53" w:rsidRDefault="003F5A5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F5A53" w:rsidRDefault="003F5A5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F5A53" w:rsidRDefault="003F5A5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F5A53" w:rsidRDefault="003F5A5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F5A53" w:rsidRDefault="003F5A5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F5A53" w:rsidRDefault="003F5A5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24C93" w:rsidRDefault="003F5A5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</w:tr>
      <w:tr w:rsidR="00224C93">
        <w:tc>
          <w:tcPr>
            <w:tcW w:w="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586D5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12.</w:t>
            </w:r>
          </w:p>
        </w:tc>
        <w:tc>
          <w:tcPr>
            <w:tcW w:w="90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Pr="003F5A53" w:rsidRDefault="003F5A5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F5A53">
              <w:rPr>
                <w:rFonts w:ascii="Comic Sans MS" w:hAnsi="Comic Sans MS"/>
                <w:b/>
                <w:sz w:val="20"/>
                <w:szCs w:val="20"/>
              </w:rPr>
              <w:t>Sports &amp; Pupil Premium</w:t>
            </w:r>
          </w:p>
          <w:p w:rsidR="003F5A53" w:rsidRDefault="003F5A5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 is working on a new format.</w:t>
            </w:r>
          </w:p>
        </w:tc>
        <w:tc>
          <w:tcPr>
            <w:tcW w:w="11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224C9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F5A53">
        <w:tc>
          <w:tcPr>
            <w:tcW w:w="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F5A53" w:rsidRDefault="003F5A5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13.</w:t>
            </w:r>
          </w:p>
        </w:tc>
        <w:tc>
          <w:tcPr>
            <w:tcW w:w="90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F5A53" w:rsidRPr="004C461B" w:rsidRDefault="003F5A5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4C461B">
              <w:rPr>
                <w:rFonts w:ascii="Comic Sans MS" w:hAnsi="Comic Sans MS"/>
                <w:b/>
                <w:sz w:val="20"/>
                <w:szCs w:val="20"/>
              </w:rPr>
              <w:t>Headteacher’s Report Format</w:t>
            </w:r>
          </w:p>
          <w:p w:rsidR="003F5A53" w:rsidRDefault="003F5A53" w:rsidP="004C461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HT: had discovered </w:t>
            </w:r>
            <w:r w:rsidR="004C461B">
              <w:rPr>
                <w:rFonts w:ascii="Comic Sans MS" w:hAnsi="Comic Sans MS"/>
                <w:sz w:val="20"/>
                <w:szCs w:val="20"/>
              </w:rPr>
              <w:t xml:space="preserve">a new report format </w:t>
            </w:r>
            <w:r>
              <w:rPr>
                <w:rFonts w:ascii="Comic Sans MS" w:hAnsi="Comic Sans MS"/>
                <w:sz w:val="20"/>
                <w:szCs w:val="20"/>
              </w:rPr>
              <w:t xml:space="preserve">and referred to a previous governor </w:t>
            </w:r>
            <w:r w:rsidR="004C461B">
              <w:rPr>
                <w:rFonts w:ascii="Comic Sans MS" w:hAnsi="Comic Sans MS"/>
                <w:sz w:val="20"/>
                <w:szCs w:val="20"/>
              </w:rPr>
              <w:t>who asked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for HT’s Report to be presented a different way</w:t>
            </w:r>
            <w:r w:rsidR="004C461B">
              <w:rPr>
                <w:rFonts w:ascii="Comic Sans MS" w:hAnsi="Comic Sans MS"/>
                <w:sz w:val="20"/>
                <w:szCs w:val="20"/>
              </w:rPr>
              <w:t xml:space="preserve">.  HT distributed a sample copy (The company will provide template at a cost of £70.00.) of the new format to governors and stated report to be available earlier to enable questions to be sent to HT before FGM. </w:t>
            </w:r>
          </w:p>
          <w:p w:rsidR="004C461B" w:rsidRDefault="004C461B" w:rsidP="004C461B">
            <w:pPr>
              <w:rPr>
                <w:rFonts w:ascii="Comic Sans MS" w:hAnsi="Comic Sans MS"/>
                <w:sz w:val="20"/>
                <w:szCs w:val="20"/>
              </w:rPr>
            </w:pPr>
            <w:r w:rsidRPr="00086D26">
              <w:rPr>
                <w:rFonts w:ascii="Comic Sans MS" w:hAnsi="Comic Sans MS"/>
                <w:b/>
                <w:sz w:val="20"/>
                <w:szCs w:val="20"/>
              </w:rPr>
              <w:t>Governor referred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another HT’s report.</w:t>
            </w:r>
          </w:p>
          <w:p w:rsidR="004C461B" w:rsidRDefault="004C461B" w:rsidP="004C461B">
            <w:pPr>
              <w:rPr>
                <w:rFonts w:ascii="Comic Sans MS" w:hAnsi="Comic Sans MS"/>
                <w:sz w:val="20"/>
                <w:szCs w:val="20"/>
              </w:rPr>
            </w:pPr>
            <w:r w:rsidRPr="00086D26">
              <w:rPr>
                <w:rFonts w:ascii="Comic Sans MS" w:hAnsi="Comic Sans MS"/>
                <w:b/>
                <w:sz w:val="20"/>
                <w:szCs w:val="20"/>
              </w:rPr>
              <w:t>VCoG commented:</w:t>
            </w:r>
            <w:r>
              <w:rPr>
                <w:rFonts w:ascii="Comic Sans MS" w:hAnsi="Comic Sans MS"/>
                <w:sz w:val="20"/>
                <w:szCs w:val="20"/>
              </w:rPr>
              <w:t xml:space="preserve"> not sure people require pages &amp; pages of reports.</w:t>
            </w:r>
          </w:p>
          <w:p w:rsidR="004C461B" w:rsidRDefault="004C461B" w:rsidP="004C461B">
            <w:pPr>
              <w:rPr>
                <w:rFonts w:ascii="Comic Sans MS" w:hAnsi="Comic Sans MS"/>
                <w:sz w:val="20"/>
                <w:szCs w:val="20"/>
              </w:rPr>
            </w:pPr>
            <w:r w:rsidRPr="00086D26">
              <w:rPr>
                <w:rFonts w:ascii="Comic Sans MS" w:hAnsi="Comic Sans MS"/>
                <w:b/>
                <w:sz w:val="20"/>
                <w:szCs w:val="20"/>
              </w:rPr>
              <w:t>Governor commented:</w:t>
            </w:r>
            <w:r>
              <w:rPr>
                <w:rFonts w:ascii="Comic Sans MS" w:hAnsi="Comic Sans MS"/>
                <w:sz w:val="20"/>
                <w:szCs w:val="20"/>
              </w:rPr>
              <w:t xml:space="preserve"> liked the colours/graphs, report visual.</w:t>
            </w:r>
          </w:p>
          <w:p w:rsidR="004C461B" w:rsidRDefault="00081FBF" w:rsidP="004C461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HT:</w:t>
            </w:r>
            <w:r w:rsidR="004C461B">
              <w:rPr>
                <w:rFonts w:ascii="Comic Sans MS" w:hAnsi="Comic Sans MS"/>
                <w:sz w:val="20"/>
                <w:szCs w:val="20"/>
              </w:rPr>
              <w:t xml:space="preserve"> asked re trying this format? Unanimous decision by </w:t>
            </w:r>
            <w:r>
              <w:rPr>
                <w:rFonts w:ascii="Comic Sans MS" w:hAnsi="Comic Sans MS"/>
                <w:sz w:val="20"/>
                <w:szCs w:val="20"/>
              </w:rPr>
              <w:t xml:space="preserve">governors to </w:t>
            </w:r>
            <w:r w:rsidR="004C461B">
              <w:rPr>
                <w:rFonts w:ascii="Comic Sans MS" w:hAnsi="Comic Sans MS"/>
                <w:sz w:val="20"/>
                <w:szCs w:val="20"/>
              </w:rPr>
              <w:t>try this format for the HT’s report.</w:t>
            </w:r>
          </w:p>
        </w:tc>
        <w:tc>
          <w:tcPr>
            <w:tcW w:w="11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F5A53" w:rsidRDefault="003F5A5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C461B">
        <w:tc>
          <w:tcPr>
            <w:tcW w:w="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C461B" w:rsidRDefault="004C461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14.</w:t>
            </w:r>
          </w:p>
        </w:tc>
        <w:tc>
          <w:tcPr>
            <w:tcW w:w="90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C461B" w:rsidRDefault="004C461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Health &amp; Safety to next meeting</w:t>
            </w:r>
          </w:p>
          <w:p w:rsidR="004C461B" w:rsidRPr="004C461B" w:rsidRDefault="004C461B">
            <w:pPr>
              <w:rPr>
                <w:rFonts w:ascii="Comic Sans MS" w:hAnsi="Comic Sans MS"/>
                <w:sz w:val="20"/>
                <w:szCs w:val="20"/>
              </w:rPr>
            </w:pPr>
            <w:r w:rsidRPr="00086D26">
              <w:rPr>
                <w:rFonts w:ascii="Comic Sans MS" w:hAnsi="Comic Sans MS"/>
                <w:b/>
                <w:sz w:val="20"/>
                <w:szCs w:val="20"/>
              </w:rPr>
              <w:t>VCoG asked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re Health &amp; Safety walk</w:t>
            </w:r>
          </w:p>
        </w:tc>
        <w:tc>
          <w:tcPr>
            <w:tcW w:w="11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C461B" w:rsidRDefault="004C461B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C461B">
        <w:tc>
          <w:tcPr>
            <w:tcW w:w="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C461B" w:rsidRDefault="004C461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15.</w:t>
            </w:r>
          </w:p>
        </w:tc>
        <w:tc>
          <w:tcPr>
            <w:tcW w:w="90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C461B" w:rsidRDefault="004C461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AOB</w:t>
            </w:r>
          </w:p>
          <w:p w:rsidR="004C461B" w:rsidRDefault="004C461B">
            <w:pPr>
              <w:rPr>
                <w:rFonts w:ascii="Comic Sans MS" w:hAnsi="Comic Sans MS"/>
                <w:sz w:val="20"/>
                <w:szCs w:val="20"/>
              </w:rPr>
            </w:pPr>
            <w:r w:rsidRPr="00086D26">
              <w:rPr>
                <w:rFonts w:ascii="Comic Sans MS" w:hAnsi="Comic Sans MS"/>
                <w:b/>
                <w:sz w:val="20"/>
                <w:szCs w:val="20"/>
              </w:rPr>
              <w:t>Chair asked:</w:t>
            </w:r>
            <w:r>
              <w:rPr>
                <w:rFonts w:ascii="Comic Sans MS" w:hAnsi="Comic Sans MS"/>
                <w:sz w:val="20"/>
                <w:szCs w:val="20"/>
              </w:rPr>
              <w:t xml:space="preserve"> if date for Nursery meeting had been arranged?</w:t>
            </w:r>
          </w:p>
          <w:p w:rsidR="004C461B" w:rsidRDefault="004C461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DH: to look  at email and will be before new entrant meeting.</w:t>
            </w:r>
          </w:p>
          <w:p w:rsidR="004C461B" w:rsidRDefault="004C461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HT: next FGM is 19.06.18, HT’s report to be on the website by 04.0.18</w:t>
            </w:r>
            <w:r w:rsidR="00081FBF">
              <w:rPr>
                <w:rFonts w:ascii="Comic Sans MS" w:hAnsi="Comic Sans MS"/>
                <w:sz w:val="20"/>
                <w:szCs w:val="20"/>
              </w:rPr>
              <w:t>, Teaching &amp; Learning meeting 06.06.18.</w:t>
            </w:r>
          </w:p>
          <w:p w:rsidR="00081FBF" w:rsidRPr="004C461B" w:rsidRDefault="00081FBF">
            <w:pPr>
              <w:rPr>
                <w:rFonts w:ascii="Comic Sans MS" w:hAnsi="Comic Sans MS"/>
                <w:sz w:val="20"/>
                <w:szCs w:val="20"/>
              </w:rPr>
            </w:pPr>
            <w:r w:rsidRPr="00086D26">
              <w:rPr>
                <w:rFonts w:ascii="Comic Sans MS" w:hAnsi="Comic Sans MS"/>
                <w:b/>
                <w:sz w:val="20"/>
                <w:szCs w:val="20"/>
              </w:rPr>
              <w:lastRenderedPageBreak/>
              <w:t>VCoG offered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bookmarkStart w:id="0" w:name="_GoBack"/>
            <w:r w:rsidRPr="00086D26">
              <w:rPr>
                <w:rFonts w:ascii="Comic Sans MS" w:hAnsi="Comic Sans MS"/>
                <w:b/>
                <w:sz w:val="20"/>
                <w:szCs w:val="20"/>
              </w:rPr>
              <w:t>apologies</w:t>
            </w:r>
            <w:bookmarkEnd w:id="0"/>
            <w:r>
              <w:rPr>
                <w:rFonts w:ascii="Comic Sans MS" w:hAnsi="Comic Sans MS"/>
                <w:sz w:val="20"/>
                <w:szCs w:val="20"/>
              </w:rPr>
              <w:t xml:space="preserve"> for FGM (19.06.18).</w:t>
            </w:r>
          </w:p>
        </w:tc>
        <w:tc>
          <w:tcPr>
            <w:tcW w:w="11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C461B" w:rsidRDefault="004C461B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24C93">
        <w:tc>
          <w:tcPr>
            <w:tcW w:w="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224C9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586D54" w:rsidP="00081FB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Date &amp; time of next meeting: </w:t>
            </w:r>
            <w:r w:rsidR="00081FBF">
              <w:rPr>
                <w:rFonts w:ascii="Comic Sans MS" w:hAnsi="Comic Sans MS"/>
                <w:b/>
                <w:sz w:val="20"/>
                <w:szCs w:val="20"/>
              </w:rPr>
              <w:t>TBC</w:t>
            </w:r>
          </w:p>
        </w:tc>
        <w:tc>
          <w:tcPr>
            <w:tcW w:w="11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224C9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24C93">
        <w:tc>
          <w:tcPr>
            <w:tcW w:w="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586D5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90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081FB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Meeting closed 4</w:t>
            </w:r>
            <w:r w:rsidR="00586D54">
              <w:rPr>
                <w:rFonts w:ascii="Comic Sans MS" w:hAnsi="Comic Sans MS"/>
                <w:b/>
                <w:sz w:val="20"/>
                <w:szCs w:val="20"/>
              </w:rPr>
              <w:t>.45 pm.</w:t>
            </w:r>
          </w:p>
        </w:tc>
        <w:tc>
          <w:tcPr>
            <w:tcW w:w="11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24C93" w:rsidRDefault="00224C9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224C93" w:rsidRDefault="00224C9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224C93" w:rsidRDefault="00586D54">
      <w:pPr>
        <w:tabs>
          <w:tab w:val="left" w:pos="1426"/>
        </w:tabs>
        <w:spacing w:after="0" w:line="240" w:lineRule="auto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Action Table</w:t>
      </w:r>
    </w:p>
    <w:tbl>
      <w:tblPr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5733"/>
        <w:gridCol w:w="1494"/>
        <w:gridCol w:w="1562"/>
        <w:gridCol w:w="1264"/>
      </w:tblGrid>
      <w:tr w:rsidR="00224C93">
        <w:tc>
          <w:tcPr>
            <w:tcW w:w="675" w:type="dxa"/>
          </w:tcPr>
          <w:p w:rsidR="00224C93" w:rsidRDefault="00586D54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Min No</w:t>
            </w:r>
          </w:p>
        </w:tc>
        <w:tc>
          <w:tcPr>
            <w:tcW w:w="5733" w:type="dxa"/>
          </w:tcPr>
          <w:p w:rsidR="00224C93" w:rsidRDefault="00586D54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Action required</w:t>
            </w:r>
          </w:p>
        </w:tc>
        <w:tc>
          <w:tcPr>
            <w:tcW w:w="1494" w:type="dxa"/>
          </w:tcPr>
          <w:p w:rsidR="00224C93" w:rsidRDefault="00586D54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Who?</w:t>
            </w:r>
          </w:p>
        </w:tc>
        <w:tc>
          <w:tcPr>
            <w:tcW w:w="1562" w:type="dxa"/>
          </w:tcPr>
          <w:p w:rsidR="00224C93" w:rsidRDefault="00586D54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When</w:t>
            </w:r>
          </w:p>
        </w:tc>
        <w:tc>
          <w:tcPr>
            <w:tcW w:w="1264" w:type="dxa"/>
          </w:tcPr>
          <w:p w:rsidR="00224C93" w:rsidRDefault="00586D54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Action completed</w:t>
            </w:r>
          </w:p>
        </w:tc>
      </w:tr>
      <w:tr w:rsidR="00081FBF">
        <w:tc>
          <w:tcPr>
            <w:tcW w:w="675" w:type="dxa"/>
          </w:tcPr>
          <w:p w:rsidR="00081FBF" w:rsidRDefault="00081FBF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5733" w:type="dxa"/>
          </w:tcPr>
          <w:p w:rsidR="00081FBF" w:rsidRDefault="00081FBF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Amend minutes</w:t>
            </w:r>
          </w:p>
        </w:tc>
        <w:tc>
          <w:tcPr>
            <w:tcW w:w="1494" w:type="dxa"/>
          </w:tcPr>
          <w:p w:rsidR="00081FBF" w:rsidRDefault="00081FBF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SW</w:t>
            </w:r>
          </w:p>
        </w:tc>
        <w:tc>
          <w:tcPr>
            <w:tcW w:w="1562" w:type="dxa"/>
          </w:tcPr>
          <w:p w:rsidR="00081FBF" w:rsidRDefault="00081FBF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Asap</w:t>
            </w:r>
          </w:p>
        </w:tc>
        <w:tc>
          <w:tcPr>
            <w:tcW w:w="1264" w:type="dxa"/>
          </w:tcPr>
          <w:p w:rsidR="00081FBF" w:rsidRDefault="00081FBF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22.05.18</w:t>
            </w:r>
          </w:p>
        </w:tc>
      </w:tr>
      <w:tr w:rsidR="00081FBF">
        <w:tc>
          <w:tcPr>
            <w:tcW w:w="675" w:type="dxa"/>
          </w:tcPr>
          <w:p w:rsidR="00081FBF" w:rsidRDefault="00081FBF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733" w:type="dxa"/>
          </w:tcPr>
          <w:p w:rsidR="00081FBF" w:rsidRDefault="00081FBF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Website compliance</w:t>
            </w:r>
          </w:p>
        </w:tc>
        <w:tc>
          <w:tcPr>
            <w:tcW w:w="1494" w:type="dxa"/>
          </w:tcPr>
          <w:p w:rsidR="00081FBF" w:rsidRDefault="00081FBF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HT</w:t>
            </w:r>
          </w:p>
        </w:tc>
        <w:tc>
          <w:tcPr>
            <w:tcW w:w="1562" w:type="dxa"/>
          </w:tcPr>
          <w:p w:rsidR="00081FBF" w:rsidRDefault="00081FBF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Asap</w:t>
            </w:r>
          </w:p>
        </w:tc>
        <w:tc>
          <w:tcPr>
            <w:tcW w:w="1264" w:type="dxa"/>
          </w:tcPr>
          <w:p w:rsidR="00081FBF" w:rsidRDefault="00081FBF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</w:tr>
      <w:tr w:rsidR="00081FBF">
        <w:tc>
          <w:tcPr>
            <w:tcW w:w="675" w:type="dxa"/>
          </w:tcPr>
          <w:p w:rsidR="00081FBF" w:rsidRDefault="00081FBF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5733" w:type="dxa"/>
          </w:tcPr>
          <w:p w:rsidR="00081FBF" w:rsidRDefault="00081FBF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Sex Education</w:t>
            </w:r>
          </w:p>
        </w:tc>
        <w:tc>
          <w:tcPr>
            <w:tcW w:w="1494" w:type="dxa"/>
          </w:tcPr>
          <w:p w:rsidR="00081FBF" w:rsidRDefault="00081FBF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HT</w:t>
            </w:r>
          </w:p>
        </w:tc>
        <w:tc>
          <w:tcPr>
            <w:tcW w:w="1562" w:type="dxa"/>
          </w:tcPr>
          <w:p w:rsidR="00081FBF" w:rsidRDefault="00081FBF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asap</w:t>
            </w:r>
          </w:p>
        </w:tc>
        <w:tc>
          <w:tcPr>
            <w:tcW w:w="1264" w:type="dxa"/>
          </w:tcPr>
          <w:p w:rsidR="00081FBF" w:rsidRDefault="00081FBF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</w:tr>
    </w:tbl>
    <w:p w:rsidR="00224C93" w:rsidRDefault="00224C9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224C93" w:rsidRDefault="00586D54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Signature  Chair: ………………………………………………………………………………………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Date:……………………………………….</w:t>
      </w:r>
    </w:p>
    <w:sectPr w:rsidR="00224C93">
      <w:footerReference w:type="default" r:id="rId9"/>
      <w:pgSz w:w="11906" w:h="16838" w:code="9"/>
      <w:pgMar w:top="864" w:right="720" w:bottom="720" w:left="720" w:header="432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C93" w:rsidRDefault="00586D54">
      <w:pPr>
        <w:spacing w:after="0" w:line="240" w:lineRule="auto"/>
      </w:pPr>
      <w:r>
        <w:separator/>
      </w:r>
    </w:p>
  </w:endnote>
  <w:endnote w:type="continuationSeparator" w:id="0">
    <w:p w:rsidR="00224C93" w:rsidRDefault="00586D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93" w:rsidRDefault="00586D54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  <w:sz w:val="16"/>
        <w:szCs w:val="16"/>
      </w:rPr>
      <w:t>Governors Leadership &amp; Management</w:t>
    </w:r>
    <w:r>
      <w:rPr>
        <w:rFonts w:asciiTheme="majorHAnsi" w:eastAsiaTheme="majorEastAsia" w:hAnsiTheme="majorHAnsi" w:cstheme="majorBidi"/>
      </w:rPr>
      <w:t xml:space="preserve"> </w:t>
    </w:r>
    <w:r>
      <w:rPr>
        <w:rFonts w:asciiTheme="majorHAnsi" w:eastAsiaTheme="majorEastAsia" w:hAnsiTheme="majorHAnsi" w:cstheme="majorBidi"/>
        <w:sz w:val="16"/>
        <w:szCs w:val="16"/>
      </w:rPr>
      <w:t>Minutes</w:t>
    </w:r>
    <w:r>
      <w:rPr>
        <w:rFonts w:asciiTheme="majorHAnsi" w:eastAsiaTheme="majorEastAsia" w:hAnsiTheme="majorHAnsi" w:cstheme="majorBidi"/>
        <w:sz w:val="16"/>
        <w:szCs w:val="16"/>
      </w:rPr>
      <w:ptab w:relativeTo="margin" w:alignment="right" w:leader="none"/>
    </w:r>
    <w:r>
      <w:rPr>
        <w:rFonts w:asciiTheme="majorHAnsi" w:eastAsiaTheme="majorEastAsia" w:hAnsiTheme="majorHAnsi" w:cstheme="majorBidi"/>
        <w:sz w:val="16"/>
        <w:szCs w:val="16"/>
      </w:rPr>
      <w:t xml:space="preserve">Page </w:t>
    </w:r>
    <w:r>
      <w:rPr>
        <w:rFonts w:eastAsiaTheme="minorEastAsia"/>
        <w:sz w:val="16"/>
        <w:szCs w:val="16"/>
      </w:rPr>
      <w:fldChar w:fldCharType="begin"/>
    </w:r>
    <w:r>
      <w:rPr>
        <w:sz w:val="16"/>
        <w:szCs w:val="16"/>
      </w:rPr>
      <w:instrText xml:space="preserve"> PAGE   \* MERGEFORMAT </w:instrText>
    </w:r>
    <w:r>
      <w:rPr>
        <w:rFonts w:eastAsiaTheme="minorEastAsia"/>
        <w:sz w:val="16"/>
        <w:szCs w:val="16"/>
      </w:rPr>
      <w:fldChar w:fldCharType="separate"/>
    </w:r>
    <w:r w:rsidR="00356081" w:rsidRPr="00356081">
      <w:rPr>
        <w:rFonts w:asciiTheme="majorHAnsi" w:eastAsiaTheme="majorEastAsia" w:hAnsiTheme="majorHAnsi" w:cstheme="majorBidi"/>
        <w:noProof/>
        <w:sz w:val="16"/>
        <w:szCs w:val="16"/>
      </w:rPr>
      <w:t>3</w:t>
    </w:r>
    <w:r>
      <w:rPr>
        <w:rFonts w:asciiTheme="majorHAnsi" w:eastAsiaTheme="majorEastAsia" w:hAnsiTheme="majorHAnsi" w:cstheme="majorBidi"/>
        <w:noProof/>
        <w:sz w:val="16"/>
        <w:szCs w:val="16"/>
      </w:rPr>
      <w:fldChar w:fldCharType="end"/>
    </w:r>
  </w:p>
  <w:p w:rsidR="00224C93" w:rsidRDefault="00224C9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C93" w:rsidRDefault="00586D54">
      <w:pPr>
        <w:spacing w:after="0" w:line="240" w:lineRule="auto"/>
      </w:pPr>
      <w:r>
        <w:separator/>
      </w:r>
    </w:p>
  </w:footnote>
  <w:footnote w:type="continuationSeparator" w:id="0">
    <w:p w:rsidR="00224C93" w:rsidRDefault="00586D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835C9"/>
    <w:multiLevelType w:val="hybridMultilevel"/>
    <w:tmpl w:val="DB480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4305AC"/>
    <w:multiLevelType w:val="hybridMultilevel"/>
    <w:tmpl w:val="6E9E3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A950B2"/>
    <w:multiLevelType w:val="hybridMultilevel"/>
    <w:tmpl w:val="25F811BE"/>
    <w:lvl w:ilvl="0" w:tplc="62A4A7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E4C4AAD"/>
    <w:multiLevelType w:val="hybridMultilevel"/>
    <w:tmpl w:val="AF54A926"/>
    <w:lvl w:ilvl="0" w:tplc="51C2F3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82C26C8"/>
    <w:multiLevelType w:val="hybridMultilevel"/>
    <w:tmpl w:val="DBFAC7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6A4B8B"/>
    <w:multiLevelType w:val="hybridMultilevel"/>
    <w:tmpl w:val="CEA41E7E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D705DB"/>
    <w:multiLevelType w:val="hybridMultilevel"/>
    <w:tmpl w:val="8CBEC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D96AB3"/>
    <w:multiLevelType w:val="hybridMultilevel"/>
    <w:tmpl w:val="4AB4639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F45516"/>
    <w:multiLevelType w:val="hybridMultilevel"/>
    <w:tmpl w:val="F9A8630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493003"/>
    <w:multiLevelType w:val="hybridMultilevel"/>
    <w:tmpl w:val="2F7857C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BE37FE"/>
    <w:multiLevelType w:val="hybridMultilevel"/>
    <w:tmpl w:val="96E07A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0"/>
  </w:num>
  <w:num w:numId="5">
    <w:abstractNumId w:val="4"/>
  </w:num>
  <w:num w:numId="6">
    <w:abstractNumId w:val="7"/>
  </w:num>
  <w:num w:numId="7">
    <w:abstractNumId w:val="9"/>
  </w:num>
  <w:num w:numId="8">
    <w:abstractNumId w:val="8"/>
  </w:num>
  <w:num w:numId="9">
    <w:abstractNumId w:val="5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C93"/>
    <w:rsid w:val="00081FBF"/>
    <w:rsid w:val="00086D26"/>
    <w:rsid w:val="00224C93"/>
    <w:rsid w:val="0022514D"/>
    <w:rsid w:val="00356081"/>
    <w:rsid w:val="003F5A53"/>
    <w:rsid w:val="004A0AC5"/>
    <w:rsid w:val="004C461B"/>
    <w:rsid w:val="00502ABF"/>
    <w:rsid w:val="00513BA5"/>
    <w:rsid w:val="00586D54"/>
    <w:rsid w:val="00682F75"/>
    <w:rsid w:val="00806922"/>
    <w:rsid w:val="009C5C31"/>
    <w:rsid w:val="009D6A0E"/>
    <w:rsid w:val="00D40FA9"/>
    <w:rsid w:val="00D72EB0"/>
    <w:rsid w:val="00E73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33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9AFAC-662E-49DB-8FA4-790E44EEA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985</Words>
  <Characters>5619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6591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Sue</cp:lastModifiedBy>
  <cp:revision>2</cp:revision>
  <cp:lastPrinted>2015-07-13T13:32:00Z</cp:lastPrinted>
  <dcterms:created xsi:type="dcterms:W3CDTF">2018-05-23T11:31:00Z</dcterms:created>
  <dcterms:modified xsi:type="dcterms:W3CDTF">2018-05-23T11:31:00Z</dcterms:modified>
</cp:coreProperties>
</file>